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DAE" w:rsidRDefault="00655DAE">
      <w:pPr>
        <w:rPr>
          <w:rFonts w:ascii="Segoe UI Historic" w:hAnsi="Segoe UI Historic" w:cs="Segoe UI Historic"/>
          <w:color w:val="080809"/>
          <w:sz w:val="23"/>
          <w:szCs w:val="23"/>
          <w:shd w:val="clear" w:color="auto" w:fill="FFFFFF"/>
        </w:rPr>
      </w:pPr>
      <w:bookmarkStart w:id="0" w:name="_GoBack"/>
      <w:bookmarkEnd w:id="0"/>
    </w:p>
    <w:p w:rsidR="00A32467" w:rsidRDefault="00A32467">
      <w:pPr>
        <w:rPr>
          <w:rFonts w:ascii="Segoe UI Historic" w:hAnsi="Segoe UI Historic" w:cs="Segoe UI Historic"/>
          <w:color w:val="080809"/>
          <w:sz w:val="23"/>
          <w:szCs w:val="23"/>
          <w:shd w:val="clear" w:color="auto" w:fill="FFFFFF"/>
        </w:rPr>
      </w:pPr>
    </w:p>
    <w:p w:rsidR="00A32467" w:rsidRPr="00A32467" w:rsidRDefault="00A32467" w:rsidP="00A32467">
      <w:pPr>
        <w:spacing w:after="0" w:line="240" w:lineRule="auto"/>
        <w:rPr>
          <w:rFonts w:ascii="inherit" w:eastAsia="Times New Roman" w:hAnsi="inherit" w:cs="Times New Roman"/>
          <w:sz w:val="24"/>
          <w:szCs w:val="24"/>
        </w:rPr>
      </w:pPr>
      <w:proofErr w:type="spellStart"/>
      <w:r w:rsidRPr="00A32467">
        <w:rPr>
          <w:rFonts w:ascii="inherit" w:eastAsia="Times New Roman" w:hAnsi="inherit" w:cs="Times New Roman"/>
          <w:sz w:val="24"/>
          <w:szCs w:val="24"/>
        </w:rPr>
        <w:t>Uasin</w:t>
      </w:r>
      <w:proofErr w:type="spellEnd"/>
      <w:r w:rsidRPr="00A32467">
        <w:rPr>
          <w:rFonts w:ascii="inherit" w:eastAsia="Times New Roman" w:hAnsi="inherit" w:cs="Times New Roman"/>
          <w:sz w:val="24"/>
          <w:szCs w:val="24"/>
        </w:rPr>
        <w:t xml:space="preserve"> </w:t>
      </w:r>
      <w:proofErr w:type="spellStart"/>
      <w:r w:rsidRPr="00A32467">
        <w:rPr>
          <w:rFonts w:ascii="inherit" w:eastAsia="Times New Roman" w:hAnsi="inherit" w:cs="Times New Roman"/>
          <w:sz w:val="24"/>
          <w:szCs w:val="24"/>
        </w:rPr>
        <w:t>Gishu</w:t>
      </w:r>
      <w:proofErr w:type="spellEnd"/>
      <w:r w:rsidRPr="00A32467">
        <w:rPr>
          <w:rFonts w:ascii="inherit" w:eastAsia="Times New Roman" w:hAnsi="inherit" w:cs="Times New Roman"/>
          <w:sz w:val="24"/>
          <w:szCs w:val="24"/>
        </w:rPr>
        <w:t xml:space="preserve"> County, Kenya – This morning, </w:t>
      </w:r>
      <w:proofErr w:type="spellStart"/>
      <w:r w:rsidRPr="00A32467">
        <w:rPr>
          <w:rFonts w:ascii="inherit" w:eastAsia="Times New Roman" w:hAnsi="inherit" w:cs="Times New Roman"/>
          <w:sz w:val="24"/>
          <w:szCs w:val="24"/>
        </w:rPr>
        <w:t>Uasin</w:t>
      </w:r>
      <w:proofErr w:type="spellEnd"/>
      <w:r w:rsidRPr="00A32467">
        <w:rPr>
          <w:rFonts w:ascii="inherit" w:eastAsia="Times New Roman" w:hAnsi="inherit" w:cs="Times New Roman"/>
          <w:sz w:val="24"/>
          <w:szCs w:val="24"/>
        </w:rPr>
        <w:t xml:space="preserve"> </w:t>
      </w:r>
      <w:proofErr w:type="spellStart"/>
      <w:r w:rsidRPr="00A32467">
        <w:rPr>
          <w:rFonts w:ascii="inherit" w:eastAsia="Times New Roman" w:hAnsi="inherit" w:cs="Times New Roman"/>
          <w:sz w:val="24"/>
          <w:szCs w:val="24"/>
        </w:rPr>
        <w:t>Gishu</w:t>
      </w:r>
      <w:proofErr w:type="spellEnd"/>
      <w:r w:rsidRPr="00A32467">
        <w:rPr>
          <w:rFonts w:ascii="inherit" w:eastAsia="Times New Roman" w:hAnsi="inherit" w:cs="Times New Roman"/>
          <w:sz w:val="24"/>
          <w:szCs w:val="24"/>
        </w:rPr>
        <w:t xml:space="preserve"> County Deputy Governor, H.E. Evans </w:t>
      </w:r>
      <w:proofErr w:type="spellStart"/>
      <w:r w:rsidRPr="00A32467">
        <w:rPr>
          <w:rFonts w:ascii="inherit" w:eastAsia="Times New Roman" w:hAnsi="inherit" w:cs="Times New Roman"/>
          <w:sz w:val="24"/>
          <w:szCs w:val="24"/>
        </w:rPr>
        <w:t>Kapkea</w:t>
      </w:r>
      <w:proofErr w:type="spellEnd"/>
      <w:r w:rsidRPr="00A32467">
        <w:rPr>
          <w:rFonts w:ascii="inherit" w:eastAsia="Times New Roman" w:hAnsi="inherit" w:cs="Times New Roman"/>
          <w:sz w:val="24"/>
          <w:szCs w:val="24"/>
        </w:rPr>
        <w:t xml:space="preserve">, alongside the County Secretary Mr. Philip </w:t>
      </w:r>
      <w:proofErr w:type="spellStart"/>
      <w:r w:rsidRPr="00A32467">
        <w:rPr>
          <w:rFonts w:ascii="inherit" w:eastAsia="Times New Roman" w:hAnsi="inherit" w:cs="Times New Roman"/>
          <w:sz w:val="24"/>
          <w:szCs w:val="24"/>
        </w:rPr>
        <w:t>Meli</w:t>
      </w:r>
      <w:proofErr w:type="spellEnd"/>
      <w:r w:rsidRPr="00A32467">
        <w:rPr>
          <w:rFonts w:ascii="inherit" w:eastAsia="Times New Roman" w:hAnsi="inherit" w:cs="Times New Roman"/>
          <w:sz w:val="24"/>
          <w:szCs w:val="24"/>
        </w:rPr>
        <w:t xml:space="preserve">, CECM for Lands Mr. Edward </w:t>
      </w:r>
      <w:proofErr w:type="spellStart"/>
      <w:r w:rsidRPr="00A32467">
        <w:rPr>
          <w:rFonts w:ascii="inherit" w:eastAsia="Times New Roman" w:hAnsi="inherit" w:cs="Times New Roman"/>
          <w:sz w:val="24"/>
          <w:szCs w:val="24"/>
        </w:rPr>
        <w:t>Sawe</w:t>
      </w:r>
      <w:proofErr w:type="spellEnd"/>
      <w:r w:rsidRPr="00A32467">
        <w:rPr>
          <w:rFonts w:ascii="inherit" w:eastAsia="Times New Roman" w:hAnsi="inherit" w:cs="Times New Roman"/>
          <w:sz w:val="24"/>
          <w:szCs w:val="24"/>
        </w:rPr>
        <w:t>, Hon. David Letting (</w:t>
      </w:r>
      <w:proofErr w:type="spellStart"/>
      <w:r w:rsidRPr="00A32467">
        <w:rPr>
          <w:rFonts w:ascii="inherit" w:eastAsia="Times New Roman" w:hAnsi="inherit" w:cs="Times New Roman"/>
          <w:sz w:val="24"/>
          <w:szCs w:val="24"/>
        </w:rPr>
        <w:t>Kipkenyo</w:t>
      </w:r>
      <w:proofErr w:type="spellEnd"/>
      <w:r w:rsidRPr="00A32467">
        <w:rPr>
          <w:rFonts w:ascii="inherit" w:eastAsia="Times New Roman" w:hAnsi="inherit" w:cs="Times New Roman"/>
          <w:sz w:val="24"/>
          <w:szCs w:val="24"/>
        </w:rPr>
        <w:t xml:space="preserve"> Ward), and Hon. Gilbert </w:t>
      </w:r>
      <w:proofErr w:type="spellStart"/>
      <w:r w:rsidRPr="00A32467">
        <w:rPr>
          <w:rFonts w:ascii="inherit" w:eastAsia="Times New Roman" w:hAnsi="inherit" w:cs="Times New Roman"/>
          <w:sz w:val="24"/>
          <w:szCs w:val="24"/>
        </w:rPr>
        <w:t>Lagat</w:t>
      </w:r>
      <w:proofErr w:type="spellEnd"/>
      <w:r w:rsidRPr="00A32467">
        <w:rPr>
          <w:rFonts w:ascii="inherit" w:eastAsia="Times New Roman" w:hAnsi="inherit" w:cs="Times New Roman"/>
          <w:sz w:val="24"/>
          <w:szCs w:val="24"/>
        </w:rPr>
        <w:t xml:space="preserve"> (</w:t>
      </w:r>
      <w:proofErr w:type="spellStart"/>
      <w:r w:rsidRPr="00A32467">
        <w:rPr>
          <w:rFonts w:ascii="inherit" w:eastAsia="Times New Roman" w:hAnsi="inherit" w:cs="Times New Roman"/>
          <w:sz w:val="24"/>
          <w:szCs w:val="24"/>
        </w:rPr>
        <w:t>Kiplombe</w:t>
      </w:r>
      <w:proofErr w:type="spellEnd"/>
      <w:r w:rsidRPr="00A32467">
        <w:rPr>
          <w:rFonts w:ascii="inherit" w:eastAsia="Times New Roman" w:hAnsi="inherit" w:cs="Times New Roman"/>
          <w:sz w:val="24"/>
          <w:szCs w:val="24"/>
        </w:rPr>
        <w:t xml:space="preserve"> Ward) held an important meeting with representatives from </w:t>
      </w:r>
      <w:proofErr w:type="spellStart"/>
      <w:r w:rsidRPr="00A32467">
        <w:rPr>
          <w:rFonts w:ascii="inherit" w:eastAsia="Times New Roman" w:hAnsi="inherit" w:cs="Times New Roman"/>
          <w:sz w:val="24"/>
          <w:szCs w:val="24"/>
        </w:rPr>
        <w:t>Pamoja</w:t>
      </w:r>
      <w:proofErr w:type="spellEnd"/>
      <w:r w:rsidRPr="00A32467">
        <w:rPr>
          <w:rFonts w:ascii="inherit" w:eastAsia="Times New Roman" w:hAnsi="inherit" w:cs="Times New Roman"/>
          <w:sz w:val="24"/>
          <w:szCs w:val="24"/>
        </w:rPr>
        <w:t xml:space="preserve"> Trust. The delegation, led by Executive Director Mr. Samuel </w:t>
      </w:r>
      <w:proofErr w:type="spellStart"/>
      <w:r w:rsidRPr="00A32467">
        <w:rPr>
          <w:rFonts w:ascii="inherit" w:eastAsia="Times New Roman" w:hAnsi="inherit" w:cs="Times New Roman"/>
          <w:sz w:val="24"/>
          <w:szCs w:val="24"/>
        </w:rPr>
        <w:t>Olando</w:t>
      </w:r>
      <w:proofErr w:type="spellEnd"/>
      <w:r w:rsidRPr="00A32467">
        <w:rPr>
          <w:rFonts w:ascii="inherit" w:eastAsia="Times New Roman" w:hAnsi="inherit" w:cs="Times New Roman"/>
          <w:sz w:val="24"/>
          <w:szCs w:val="24"/>
        </w:rPr>
        <w:t xml:space="preserve"> convened to discuss the validation of proposed projects under the Kenya Informal Settlements Improvement Project (KISIP) Component 2 – Social Economic Inclusion. These projects are aimed at benefiting residents of </w:t>
      </w:r>
      <w:proofErr w:type="spellStart"/>
      <w:r w:rsidRPr="00A32467">
        <w:rPr>
          <w:rFonts w:ascii="inherit" w:eastAsia="Times New Roman" w:hAnsi="inherit" w:cs="Times New Roman"/>
          <w:sz w:val="24"/>
          <w:szCs w:val="24"/>
        </w:rPr>
        <w:t>Kipkaren</w:t>
      </w:r>
      <w:proofErr w:type="spellEnd"/>
      <w:r w:rsidRPr="00A32467">
        <w:rPr>
          <w:rFonts w:ascii="inherit" w:eastAsia="Times New Roman" w:hAnsi="inherit" w:cs="Times New Roman"/>
          <w:sz w:val="24"/>
          <w:szCs w:val="24"/>
        </w:rPr>
        <w:t xml:space="preserve"> and </w:t>
      </w:r>
      <w:proofErr w:type="spellStart"/>
      <w:r w:rsidRPr="00A32467">
        <w:rPr>
          <w:rFonts w:ascii="inherit" w:eastAsia="Times New Roman" w:hAnsi="inherit" w:cs="Times New Roman"/>
          <w:sz w:val="24"/>
          <w:szCs w:val="24"/>
        </w:rPr>
        <w:t>Mwanzo</w:t>
      </w:r>
      <w:proofErr w:type="spellEnd"/>
      <w:r w:rsidRPr="00A32467">
        <w:rPr>
          <w:rFonts w:ascii="inherit" w:eastAsia="Times New Roman" w:hAnsi="inherit" w:cs="Times New Roman"/>
          <w:sz w:val="24"/>
          <w:szCs w:val="24"/>
        </w:rPr>
        <w:t xml:space="preserve"> informal settlements through the formulation of Community Development Plans (CDPs).</w:t>
      </w:r>
    </w:p>
    <w:p w:rsidR="00A32467" w:rsidRPr="00A32467" w:rsidRDefault="00A32467" w:rsidP="00A32467">
      <w:pPr>
        <w:spacing w:after="0" w:line="240" w:lineRule="auto"/>
        <w:rPr>
          <w:rFonts w:ascii="inherit" w:eastAsia="Times New Roman" w:hAnsi="inherit" w:cs="Times New Roman"/>
          <w:sz w:val="24"/>
          <w:szCs w:val="24"/>
        </w:rPr>
      </w:pPr>
      <w:r w:rsidRPr="00A32467">
        <w:rPr>
          <w:rFonts w:ascii="inherit" w:eastAsia="Times New Roman" w:hAnsi="inherit" w:cs="Times New Roman"/>
          <w:sz w:val="24"/>
          <w:szCs w:val="24"/>
        </w:rPr>
        <w:t xml:space="preserve">H.E. Evans </w:t>
      </w:r>
      <w:proofErr w:type="spellStart"/>
      <w:r w:rsidRPr="00A32467">
        <w:rPr>
          <w:rFonts w:ascii="inherit" w:eastAsia="Times New Roman" w:hAnsi="inherit" w:cs="Times New Roman"/>
          <w:sz w:val="24"/>
          <w:szCs w:val="24"/>
        </w:rPr>
        <w:t>Kapkea</w:t>
      </w:r>
      <w:proofErr w:type="spellEnd"/>
      <w:r w:rsidRPr="00A32467">
        <w:rPr>
          <w:rFonts w:ascii="inherit" w:eastAsia="Times New Roman" w:hAnsi="inherit" w:cs="Times New Roman"/>
          <w:sz w:val="24"/>
          <w:szCs w:val="24"/>
        </w:rPr>
        <w:t xml:space="preserve"> praised the ongoing impact of the KISIP program, which has already transformed several informal settlements around the country. The Deputy Governor highlighted the significant progress, with meanders of tarmacked roads improving access in five settlements. He emphasized that the social-economic inclusion component would have a lasting positive effect, reducing crime, creating youth employment, and ultimately improving the lives of the residents.</w:t>
      </w:r>
    </w:p>
    <w:p w:rsidR="00A32467" w:rsidRPr="00A32467" w:rsidRDefault="00A32467" w:rsidP="00A32467">
      <w:pPr>
        <w:spacing w:after="0" w:line="240" w:lineRule="auto"/>
        <w:rPr>
          <w:rFonts w:ascii="inherit" w:eastAsia="Times New Roman" w:hAnsi="inherit" w:cs="Times New Roman"/>
          <w:sz w:val="24"/>
          <w:szCs w:val="24"/>
        </w:rPr>
      </w:pPr>
      <w:r w:rsidRPr="00A32467">
        <w:rPr>
          <w:rFonts w:ascii="inherit" w:eastAsia="Times New Roman" w:hAnsi="inherit" w:cs="Times New Roman"/>
          <w:sz w:val="24"/>
          <w:szCs w:val="24"/>
        </w:rPr>
        <w:t xml:space="preserve">“I must commend the KISIP </w:t>
      </w:r>
      <w:proofErr w:type="spellStart"/>
      <w:r w:rsidRPr="00A32467">
        <w:rPr>
          <w:rFonts w:ascii="inherit" w:eastAsia="Times New Roman" w:hAnsi="inherit" w:cs="Times New Roman"/>
          <w:sz w:val="24"/>
          <w:szCs w:val="24"/>
        </w:rPr>
        <w:t>programme</w:t>
      </w:r>
      <w:proofErr w:type="spellEnd"/>
      <w:r w:rsidRPr="00A32467">
        <w:rPr>
          <w:rFonts w:ascii="inherit" w:eastAsia="Times New Roman" w:hAnsi="inherit" w:cs="Times New Roman"/>
          <w:sz w:val="24"/>
          <w:szCs w:val="24"/>
        </w:rPr>
        <w:t xml:space="preserve"> for its interventions in </w:t>
      </w:r>
      <w:proofErr w:type="spellStart"/>
      <w:r w:rsidRPr="00A32467">
        <w:rPr>
          <w:rFonts w:ascii="inherit" w:eastAsia="Times New Roman" w:hAnsi="inherit" w:cs="Times New Roman"/>
          <w:sz w:val="24"/>
          <w:szCs w:val="24"/>
        </w:rPr>
        <w:t>Uasin</w:t>
      </w:r>
      <w:proofErr w:type="spellEnd"/>
      <w:r w:rsidRPr="00A32467">
        <w:rPr>
          <w:rFonts w:ascii="inherit" w:eastAsia="Times New Roman" w:hAnsi="inherit" w:cs="Times New Roman"/>
          <w:sz w:val="24"/>
          <w:szCs w:val="24"/>
        </w:rPr>
        <w:t xml:space="preserve"> </w:t>
      </w:r>
      <w:proofErr w:type="spellStart"/>
      <w:r w:rsidRPr="00A32467">
        <w:rPr>
          <w:rFonts w:ascii="inherit" w:eastAsia="Times New Roman" w:hAnsi="inherit" w:cs="Times New Roman"/>
          <w:sz w:val="24"/>
          <w:szCs w:val="24"/>
        </w:rPr>
        <w:t>Gishu</w:t>
      </w:r>
      <w:proofErr w:type="spellEnd"/>
      <w:r w:rsidRPr="00A32467">
        <w:rPr>
          <w:rFonts w:ascii="inherit" w:eastAsia="Times New Roman" w:hAnsi="inherit" w:cs="Times New Roman"/>
          <w:sz w:val="24"/>
          <w:szCs w:val="24"/>
        </w:rPr>
        <w:t xml:space="preserve">, especially as it continues to include more settlements in its social-economic projects. This is a true reflection of their unwavering support for our county,” said </w:t>
      </w:r>
      <w:proofErr w:type="spellStart"/>
      <w:r w:rsidRPr="00A32467">
        <w:rPr>
          <w:rFonts w:ascii="inherit" w:eastAsia="Times New Roman" w:hAnsi="inherit" w:cs="Times New Roman"/>
          <w:sz w:val="24"/>
          <w:szCs w:val="24"/>
        </w:rPr>
        <w:t>Kapkea</w:t>
      </w:r>
      <w:proofErr w:type="spellEnd"/>
      <w:r w:rsidRPr="00A32467">
        <w:rPr>
          <w:rFonts w:ascii="inherit" w:eastAsia="Times New Roman" w:hAnsi="inherit" w:cs="Times New Roman"/>
          <w:sz w:val="24"/>
          <w:szCs w:val="24"/>
        </w:rPr>
        <w:t>.</w:t>
      </w:r>
    </w:p>
    <w:p w:rsidR="00A32467" w:rsidRPr="00A32467" w:rsidRDefault="00A32467" w:rsidP="00A32467">
      <w:pPr>
        <w:spacing w:after="0" w:line="240" w:lineRule="auto"/>
        <w:rPr>
          <w:rFonts w:ascii="inherit" w:eastAsia="Times New Roman" w:hAnsi="inherit" w:cs="Times New Roman"/>
          <w:sz w:val="24"/>
          <w:szCs w:val="24"/>
        </w:rPr>
      </w:pPr>
      <w:r w:rsidRPr="00A32467">
        <w:rPr>
          <w:rFonts w:ascii="inherit" w:eastAsia="Times New Roman" w:hAnsi="inherit" w:cs="Times New Roman"/>
          <w:sz w:val="24"/>
          <w:szCs w:val="24"/>
        </w:rPr>
        <w:t xml:space="preserve">Mr. Samuel </w:t>
      </w:r>
      <w:proofErr w:type="spellStart"/>
      <w:r w:rsidRPr="00A32467">
        <w:rPr>
          <w:rFonts w:ascii="inherit" w:eastAsia="Times New Roman" w:hAnsi="inherit" w:cs="Times New Roman"/>
          <w:sz w:val="24"/>
          <w:szCs w:val="24"/>
        </w:rPr>
        <w:t>Olando</w:t>
      </w:r>
      <w:proofErr w:type="spellEnd"/>
      <w:r w:rsidRPr="00A32467">
        <w:rPr>
          <w:rFonts w:ascii="inherit" w:eastAsia="Times New Roman" w:hAnsi="inherit" w:cs="Times New Roman"/>
          <w:sz w:val="24"/>
          <w:szCs w:val="24"/>
        </w:rPr>
        <w:t xml:space="preserve">, Executive Director of </w:t>
      </w:r>
      <w:proofErr w:type="spellStart"/>
      <w:r w:rsidRPr="00A32467">
        <w:rPr>
          <w:rFonts w:ascii="inherit" w:eastAsia="Times New Roman" w:hAnsi="inherit" w:cs="Times New Roman"/>
          <w:sz w:val="24"/>
          <w:szCs w:val="24"/>
        </w:rPr>
        <w:t>Pamoja</w:t>
      </w:r>
      <w:proofErr w:type="spellEnd"/>
      <w:r w:rsidRPr="00A32467">
        <w:rPr>
          <w:rFonts w:ascii="inherit" w:eastAsia="Times New Roman" w:hAnsi="inherit" w:cs="Times New Roman"/>
          <w:sz w:val="24"/>
          <w:szCs w:val="24"/>
        </w:rPr>
        <w:t xml:space="preserve"> Trust, together with the Board Chair Mr. </w:t>
      </w:r>
      <w:proofErr w:type="spellStart"/>
      <w:r w:rsidRPr="00A32467">
        <w:rPr>
          <w:rFonts w:ascii="inherit" w:eastAsia="Times New Roman" w:hAnsi="inherit" w:cs="Times New Roman"/>
          <w:sz w:val="24"/>
          <w:szCs w:val="24"/>
        </w:rPr>
        <w:t>Ofenda</w:t>
      </w:r>
      <w:proofErr w:type="spellEnd"/>
      <w:r w:rsidRPr="00A32467">
        <w:rPr>
          <w:rFonts w:ascii="inherit" w:eastAsia="Times New Roman" w:hAnsi="inherit" w:cs="Times New Roman"/>
          <w:sz w:val="24"/>
          <w:szCs w:val="24"/>
        </w:rPr>
        <w:t xml:space="preserve"> </w:t>
      </w:r>
      <w:proofErr w:type="spellStart"/>
      <w:r w:rsidRPr="00A32467">
        <w:rPr>
          <w:rFonts w:ascii="inherit" w:eastAsia="Times New Roman" w:hAnsi="inherit" w:cs="Times New Roman"/>
          <w:sz w:val="24"/>
          <w:szCs w:val="24"/>
        </w:rPr>
        <w:t>Lumumbs</w:t>
      </w:r>
      <w:proofErr w:type="spellEnd"/>
      <w:r w:rsidRPr="00A32467">
        <w:rPr>
          <w:rFonts w:ascii="inherit" w:eastAsia="Times New Roman" w:hAnsi="inherit" w:cs="Times New Roman"/>
          <w:sz w:val="24"/>
          <w:szCs w:val="24"/>
        </w:rPr>
        <w:t xml:space="preserve">, shared the exciting plans for the 10-year Community Development Plans (CDPs) that were presented at the workshop. Key projects set for </w:t>
      </w:r>
      <w:proofErr w:type="spellStart"/>
      <w:r w:rsidRPr="00A32467">
        <w:rPr>
          <w:rFonts w:ascii="inherit" w:eastAsia="Times New Roman" w:hAnsi="inherit" w:cs="Times New Roman"/>
          <w:sz w:val="24"/>
          <w:szCs w:val="24"/>
        </w:rPr>
        <w:t>Mwanzo</w:t>
      </w:r>
      <w:proofErr w:type="spellEnd"/>
      <w:r w:rsidRPr="00A32467">
        <w:rPr>
          <w:rFonts w:ascii="inherit" w:eastAsia="Times New Roman" w:hAnsi="inherit" w:cs="Times New Roman"/>
          <w:sz w:val="24"/>
          <w:szCs w:val="24"/>
        </w:rPr>
        <w:t xml:space="preserve"> informal settlement include the construction of a Social Hall and ICT Hub, Waste Collection Points, a drainage system, and a Community Policing initiative. In </w:t>
      </w:r>
      <w:proofErr w:type="spellStart"/>
      <w:r w:rsidRPr="00A32467">
        <w:rPr>
          <w:rFonts w:ascii="inherit" w:eastAsia="Times New Roman" w:hAnsi="inherit" w:cs="Times New Roman"/>
          <w:sz w:val="24"/>
          <w:szCs w:val="24"/>
        </w:rPr>
        <w:t>Kipkaren</w:t>
      </w:r>
      <w:proofErr w:type="spellEnd"/>
      <w:r w:rsidRPr="00A32467">
        <w:rPr>
          <w:rFonts w:ascii="inherit" w:eastAsia="Times New Roman" w:hAnsi="inherit" w:cs="Times New Roman"/>
          <w:sz w:val="24"/>
          <w:szCs w:val="24"/>
        </w:rPr>
        <w:t xml:space="preserve">, the community will benefit from the development of a Playground, a Community Centre, </w:t>
      </w:r>
      <w:proofErr w:type="gramStart"/>
      <w:r w:rsidRPr="00A32467">
        <w:rPr>
          <w:rFonts w:ascii="inherit" w:eastAsia="Times New Roman" w:hAnsi="inherit" w:cs="Times New Roman"/>
          <w:sz w:val="24"/>
          <w:szCs w:val="24"/>
        </w:rPr>
        <w:t>capacity</w:t>
      </w:r>
      <w:proofErr w:type="gramEnd"/>
      <w:r w:rsidRPr="00A32467">
        <w:rPr>
          <w:rFonts w:ascii="inherit" w:eastAsia="Times New Roman" w:hAnsi="inherit" w:cs="Times New Roman"/>
          <w:sz w:val="24"/>
          <w:szCs w:val="24"/>
        </w:rPr>
        <w:t xml:space="preserve">-building programs on agro-farming (such as poultry keeping), drilling of a community borehole, a GBV support </w:t>
      </w:r>
      <w:proofErr w:type="spellStart"/>
      <w:r w:rsidRPr="00A32467">
        <w:rPr>
          <w:rFonts w:ascii="inherit" w:eastAsia="Times New Roman" w:hAnsi="inherit" w:cs="Times New Roman"/>
          <w:sz w:val="24"/>
          <w:szCs w:val="24"/>
        </w:rPr>
        <w:t>centre</w:t>
      </w:r>
      <w:proofErr w:type="spellEnd"/>
      <w:r w:rsidRPr="00A32467">
        <w:rPr>
          <w:rFonts w:ascii="inherit" w:eastAsia="Times New Roman" w:hAnsi="inherit" w:cs="Times New Roman"/>
          <w:sz w:val="24"/>
          <w:szCs w:val="24"/>
        </w:rPr>
        <w:t>, and waste management and recycling points.</w:t>
      </w:r>
    </w:p>
    <w:p w:rsidR="00A32467" w:rsidRPr="00A32467" w:rsidRDefault="00A32467" w:rsidP="00A32467">
      <w:pPr>
        <w:spacing w:after="0" w:line="240" w:lineRule="auto"/>
        <w:rPr>
          <w:rFonts w:ascii="inherit" w:eastAsia="Times New Roman" w:hAnsi="inherit" w:cs="Times New Roman"/>
          <w:sz w:val="24"/>
          <w:szCs w:val="24"/>
        </w:rPr>
      </w:pPr>
      <w:r w:rsidRPr="00A32467">
        <w:rPr>
          <w:rFonts w:ascii="inherit" w:eastAsia="Times New Roman" w:hAnsi="inherit" w:cs="Times New Roman"/>
          <w:sz w:val="24"/>
          <w:szCs w:val="24"/>
        </w:rPr>
        <w:t xml:space="preserve">Mr. Edward </w:t>
      </w:r>
      <w:proofErr w:type="spellStart"/>
      <w:r w:rsidRPr="00A32467">
        <w:rPr>
          <w:rFonts w:ascii="inherit" w:eastAsia="Times New Roman" w:hAnsi="inherit" w:cs="Times New Roman"/>
          <w:sz w:val="24"/>
          <w:szCs w:val="24"/>
        </w:rPr>
        <w:t>Sawe</w:t>
      </w:r>
      <w:proofErr w:type="spellEnd"/>
      <w:r w:rsidRPr="00A32467">
        <w:rPr>
          <w:rFonts w:ascii="inherit" w:eastAsia="Times New Roman" w:hAnsi="inherit" w:cs="Times New Roman"/>
          <w:sz w:val="24"/>
          <w:szCs w:val="24"/>
        </w:rPr>
        <w:t>, the County Executive Committee Member for Lands, Physical Planning, Housing, and Urban Development, noted that the ongoing collaboration between the county government and the KISIP program has been instrumental in securing additional funds for social-economic interventions in more informal settlements.</w:t>
      </w:r>
    </w:p>
    <w:p w:rsidR="00A32467" w:rsidRPr="00A32467" w:rsidRDefault="00A32467" w:rsidP="00A32467">
      <w:pPr>
        <w:spacing w:after="0" w:line="240" w:lineRule="auto"/>
        <w:rPr>
          <w:rFonts w:ascii="inherit" w:eastAsia="Times New Roman" w:hAnsi="inherit" w:cs="Times New Roman"/>
          <w:sz w:val="24"/>
          <w:szCs w:val="24"/>
        </w:rPr>
      </w:pPr>
      <w:r w:rsidRPr="00A32467">
        <w:rPr>
          <w:rFonts w:ascii="inherit" w:eastAsia="Times New Roman" w:hAnsi="inherit" w:cs="Times New Roman"/>
          <w:sz w:val="24"/>
          <w:szCs w:val="24"/>
        </w:rPr>
        <w:t xml:space="preserve">“The prudent expenditure of funds has led to more settlements being included in this vital social-economic component. Let’s ensure that we prioritize projects that address the most pressing needs of our communities,” said </w:t>
      </w:r>
      <w:proofErr w:type="spellStart"/>
      <w:r w:rsidRPr="00A32467">
        <w:rPr>
          <w:rFonts w:ascii="inherit" w:eastAsia="Times New Roman" w:hAnsi="inherit" w:cs="Times New Roman"/>
          <w:sz w:val="24"/>
          <w:szCs w:val="24"/>
        </w:rPr>
        <w:t>Sawe</w:t>
      </w:r>
      <w:proofErr w:type="spellEnd"/>
      <w:r w:rsidRPr="00A32467">
        <w:rPr>
          <w:rFonts w:ascii="inherit" w:eastAsia="Times New Roman" w:hAnsi="inherit" w:cs="Times New Roman"/>
          <w:sz w:val="24"/>
          <w:szCs w:val="24"/>
        </w:rPr>
        <w:t>. He further stressed the importance of lobbying for funds from various organizations to support the successful implementation of these projects.</w:t>
      </w:r>
    </w:p>
    <w:p w:rsidR="00A32467" w:rsidRPr="00A32467" w:rsidRDefault="00A32467" w:rsidP="00A32467">
      <w:pPr>
        <w:spacing w:after="0" w:line="240" w:lineRule="auto"/>
        <w:rPr>
          <w:rFonts w:ascii="inherit" w:eastAsia="Times New Roman" w:hAnsi="inherit" w:cs="Times New Roman"/>
          <w:sz w:val="24"/>
          <w:szCs w:val="24"/>
        </w:rPr>
      </w:pPr>
      <w:r w:rsidRPr="00A32467">
        <w:rPr>
          <w:rFonts w:ascii="inherit" w:eastAsia="Times New Roman" w:hAnsi="inherit" w:cs="Times New Roman"/>
          <w:sz w:val="24"/>
          <w:szCs w:val="24"/>
        </w:rPr>
        <w:t xml:space="preserve">Hon. David Letting, MCA for </w:t>
      </w:r>
      <w:proofErr w:type="spellStart"/>
      <w:r w:rsidRPr="00A32467">
        <w:rPr>
          <w:rFonts w:ascii="inherit" w:eastAsia="Times New Roman" w:hAnsi="inherit" w:cs="Times New Roman"/>
          <w:sz w:val="24"/>
          <w:szCs w:val="24"/>
        </w:rPr>
        <w:t>Kipkenyo</w:t>
      </w:r>
      <w:proofErr w:type="spellEnd"/>
      <w:r w:rsidRPr="00A32467">
        <w:rPr>
          <w:rFonts w:ascii="inherit" w:eastAsia="Times New Roman" w:hAnsi="inherit" w:cs="Times New Roman"/>
          <w:sz w:val="24"/>
          <w:szCs w:val="24"/>
        </w:rPr>
        <w:t xml:space="preserve"> Ward, expressed his appreciation for the KISIP program's interventions, saying that </w:t>
      </w:r>
      <w:proofErr w:type="spellStart"/>
      <w:r w:rsidRPr="00A32467">
        <w:rPr>
          <w:rFonts w:ascii="inherit" w:eastAsia="Times New Roman" w:hAnsi="inherit" w:cs="Times New Roman"/>
          <w:sz w:val="24"/>
          <w:szCs w:val="24"/>
        </w:rPr>
        <w:t>Kipkaren</w:t>
      </w:r>
      <w:proofErr w:type="spellEnd"/>
      <w:r w:rsidRPr="00A32467">
        <w:rPr>
          <w:rFonts w:ascii="inherit" w:eastAsia="Times New Roman" w:hAnsi="inherit" w:cs="Times New Roman"/>
          <w:sz w:val="24"/>
          <w:szCs w:val="24"/>
        </w:rPr>
        <w:t xml:space="preserve"> was finally considered for major infrastructural and socio-economic changes. He reiterated that the community was eagerly anticipating the improvements, which would have a long-lasting impact.</w:t>
      </w:r>
    </w:p>
    <w:p w:rsidR="00A32467" w:rsidRPr="00A32467" w:rsidRDefault="00A32467" w:rsidP="00A32467">
      <w:pPr>
        <w:spacing w:after="0" w:line="240" w:lineRule="auto"/>
        <w:rPr>
          <w:rFonts w:ascii="inherit" w:eastAsia="Times New Roman" w:hAnsi="inherit" w:cs="Times New Roman"/>
          <w:sz w:val="24"/>
          <w:szCs w:val="24"/>
        </w:rPr>
      </w:pPr>
      <w:r w:rsidRPr="00A32467">
        <w:rPr>
          <w:rFonts w:ascii="inherit" w:eastAsia="Times New Roman" w:hAnsi="inherit" w:cs="Times New Roman"/>
          <w:sz w:val="24"/>
          <w:szCs w:val="24"/>
        </w:rPr>
        <w:t xml:space="preserve">Chief Officer Mr. Julius </w:t>
      </w:r>
      <w:proofErr w:type="spellStart"/>
      <w:r w:rsidRPr="00A32467">
        <w:rPr>
          <w:rFonts w:ascii="inherit" w:eastAsia="Times New Roman" w:hAnsi="inherit" w:cs="Times New Roman"/>
          <w:sz w:val="24"/>
          <w:szCs w:val="24"/>
        </w:rPr>
        <w:t>Koech</w:t>
      </w:r>
      <w:proofErr w:type="spellEnd"/>
      <w:r w:rsidRPr="00A32467">
        <w:rPr>
          <w:rFonts w:ascii="inherit" w:eastAsia="Times New Roman" w:hAnsi="inherit" w:cs="Times New Roman"/>
          <w:sz w:val="24"/>
          <w:szCs w:val="24"/>
        </w:rPr>
        <w:t xml:space="preserve"> took the participants through the detailed documents, advising the team on how to identify and implement quick</w:t>
      </w:r>
    </w:p>
    <w:p w:rsidR="00A32467" w:rsidRPr="00A32467" w:rsidRDefault="00A32467" w:rsidP="00A32467">
      <w:pPr>
        <w:spacing w:after="75" w:line="240" w:lineRule="auto"/>
        <w:rPr>
          <w:rFonts w:ascii="inherit" w:eastAsia="Times New Roman" w:hAnsi="inherit" w:cs="Times New Roman"/>
          <w:sz w:val="24"/>
          <w:szCs w:val="24"/>
        </w:rPr>
      </w:pPr>
      <w:r w:rsidRPr="00A32467">
        <w:rPr>
          <w:rFonts w:ascii="inherit" w:eastAsia="Times New Roman" w:hAnsi="inherit" w:cs="Times New Roman"/>
          <w:sz w:val="24"/>
          <w:szCs w:val="24"/>
        </w:rPr>
        <w:t xml:space="preserve">Directors </w:t>
      </w:r>
      <w:proofErr w:type="spellStart"/>
      <w:r w:rsidRPr="00A32467">
        <w:rPr>
          <w:rFonts w:ascii="inherit" w:eastAsia="Times New Roman" w:hAnsi="inherit" w:cs="Times New Roman"/>
          <w:sz w:val="24"/>
          <w:szCs w:val="24"/>
        </w:rPr>
        <w:t>Ms</w:t>
      </w:r>
      <w:proofErr w:type="spellEnd"/>
      <w:r w:rsidRPr="00A32467">
        <w:rPr>
          <w:rFonts w:ascii="inherit" w:eastAsia="Times New Roman" w:hAnsi="inherit" w:cs="Times New Roman"/>
          <w:sz w:val="24"/>
          <w:szCs w:val="24"/>
        </w:rPr>
        <w:t xml:space="preserve"> Beatrice </w:t>
      </w:r>
      <w:proofErr w:type="spellStart"/>
      <w:r w:rsidRPr="00A32467">
        <w:rPr>
          <w:rFonts w:ascii="inherit" w:eastAsia="Times New Roman" w:hAnsi="inherit" w:cs="Times New Roman"/>
          <w:sz w:val="24"/>
          <w:szCs w:val="24"/>
        </w:rPr>
        <w:t>Menjo-Cordinator</w:t>
      </w:r>
      <w:proofErr w:type="spellEnd"/>
      <w:r w:rsidRPr="00A32467">
        <w:rPr>
          <w:rFonts w:ascii="inherit" w:eastAsia="Times New Roman" w:hAnsi="inherit" w:cs="Times New Roman"/>
          <w:sz w:val="24"/>
          <w:szCs w:val="24"/>
        </w:rPr>
        <w:t xml:space="preserve"> KISIP 2 Component 2, Eng. Benjamin </w:t>
      </w:r>
      <w:proofErr w:type="spellStart"/>
      <w:r w:rsidRPr="00A32467">
        <w:rPr>
          <w:rFonts w:ascii="inherit" w:eastAsia="Times New Roman" w:hAnsi="inherit" w:cs="Times New Roman"/>
          <w:sz w:val="24"/>
          <w:szCs w:val="24"/>
        </w:rPr>
        <w:t>Kirongo</w:t>
      </w:r>
      <w:proofErr w:type="spellEnd"/>
      <w:r w:rsidRPr="00A32467">
        <w:rPr>
          <w:rFonts w:ascii="inherit" w:eastAsia="Times New Roman" w:hAnsi="inherit" w:cs="Times New Roman"/>
          <w:sz w:val="24"/>
          <w:szCs w:val="24"/>
        </w:rPr>
        <w:t xml:space="preserve">- Public Works and Mr. Charles </w:t>
      </w:r>
      <w:proofErr w:type="spellStart"/>
      <w:r w:rsidRPr="00A32467">
        <w:rPr>
          <w:rFonts w:ascii="inherit" w:eastAsia="Times New Roman" w:hAnsi="inherit" w:cs="Times New Roman"/>
          <w:sz w:val="24"/>
          <w:szCs w:val="24"/>
        </w:rPr>
        <w:t>Kapkiai</w:t>
      </w:r>
      <w:proofErr w:type="spellEnd"/>
      <w:r w:rsidRPr="00A32467">
        <w:rPr>
          <w:rFonts w:ascii="inherit" w:eastAsia="Times New Roman" w:hAnsi="inherit" w:cs="Times New Roman"/>
          <w:sz w:val="24"/>
          <w:szCs w:val="24"/>
        </w:rPr>
        <w:t>- Governors' delivery unit were also present</w:t>
      </w:r>
    </w:p>
    <w:p w:rsidR="00A32467" w:rsidRPr="00A32467" w:rsidRDefault="00A32467" w:rsidP="00A32467">
      <w:pPr>
        <w:spacing w:after="0" w:line="240" w:lineRule="auto"/>
        <w:rPr>
          <w:rFonts w:ascii="Times New Roman" w:eastAsia="Times New Roman" w:hAnsi="Times New Roman" w:cs="Times New Roman"/>
          <w:color w:val="385898"/>
          <w:sz w:val="24"/>
          <w:szCs w:val="24"/>
          <w:bdr w:val="single" w:sz="2" w:space="0" w:color="auto" w:frame="1"/>
        </w:rPr>
      </w:pPr>
      <w:r w:rsidRPr="00A32467">
        <w:rPr>
          <w:rFonts w:ascii="inherit" w:eastAsia="Times New Roman" w:hAnsi="inherit" w:cs="Times New Roman"/>
          <w:sz w:val="24"/>
          <w:szCs w:val="24"/>
        </w:rPr>
        <w:fldChar w:fldCharType="begin"/>
      </w:r>
      <w:r w:rsidRPr="00A32467">
        <w:rPr>
          <w:rFonts w:ascii="inherit" w:eastAsia="Times New Roman" w:hAnsi="inherit" w:cs="Times New Roman"/>
          <w:sz w:val="24"/>
          <w:szCs w:val="24"/>
        </w:rPr>
        <w:instrText xml:space="preserve"> HYPERLINK "https://www.facebook.com/photo/?fbid=1067591282074908&amp;set=pcb.1067592375408132&amp;__cft__%5b0%5d=AZUSrOLtpGgJzxiyaPHHnnu2kmCqYb4Ta_hqgLhcuRwFHGdRnULcnTvEoW3pFpkNHCVPxKj4J9O4YMgWZhJOwDmZuBdoQlS1GroY2IrVYcIJt7omzmLe7oxVGYrSFjgrXi81D7LuxMlXqatS_MuRVmSXRK0Mqz5Xd77gzAy2l3jC9Zgx6B9dLQszyVaSOn9ixGE&amp;__tn__=*bH-R" </w:instrText>
      </w:r>
      <w:r w:rsidRPr="00A32467">
        <w:rPr>
          <w:rFonts w:ascii="inherit" w:eastAsia="Times New Roman" w:hAnsi="inherit" w:cs="Times New Roman"/>
          <w:sz w:val="24"/>
          <w:szCs w:val="24"/>
        </w:rPr>
        <w:fldChar w:fldCharType="separate"/>
      </w:r>
    </w:p>
    <w:p w:rsidR="00A32467" w:rsidRPr="00A32467" w:rsidRDefault="00A32467" w:rsidP="00A32467">
      <w:pPr>
        <w:spacing w:after="0" w:line="240" w:lineRule="auto"/>
        <w:rPr>
          <w:rFonts w:ascii="Times New Roman" w:eastAsia="Times New Roman" w:hAnsi="Times New Roman" w:cs="Times New Roman"/>
          <w:sz w:val="24"/>
          <w:szCs w:val="24"/>
        </w:rPr>
      </w:pPr>
    </w:p>
    <w:p w:rsidR="00A32467" w:rsidRPr="00A32467" w:rsidRDefault="00A32467" w:rsidP="00A32467">
      <w:pPr>
        <w:spacing w:after="0" w:line="240" w:lineRule="auto"/>
        <w:rPr>
          <w:rFonts w:ascii="inherit" w:eastAsia="Times New Roman" w:hAnsi="inherit" w:cs="Times New Roman"/>
          <w:sz w:val="24"/>
          <w:szCs w:val="24"/>
        </w:rPr>
      </w:pPr>
      <w:r w:rsidRPr="00A32467">
        <w:rPr>
          <w:rFonts w:ascii="inherit" w:eastAsia="Times New Roman" w:hAnsi="inherit" w:cs="Times New Roman"/>
          <w:sz w:val="24"/>
          <w:szCs w:val="24"/>
        </w:rPr>
        <w:lastRenderedPageBreak/>
        <w:fldChar w:fldCharType="end"/>
      </w:r>
    </w:p>
    <w:p w:rsidR="00A32467" w:rsidRPr="00A32467" w:rsidRDefault="00A32467" w:rsidP="00A32467">
      <w:pPr>
        <w:spacing w:after="0" w:line="240" w:lineRule="auto"/>
        <w:rPr>
          <w:rFonts w:ascii="Times New Roman" w:eastAsia="Times New Roman" w:hAnsi="Times New Roman" w:cs="Times New Roman"/>
          <w:color w:val="385898"/>
          <w:sz w:val="24"/>
          <w:szCs w:val="24"/>
          <w:bdr w:val="single" w:sz="2" w:space="0" w:color="auto" w:frame="1"/>
        </w:rPr>
      </w:pPr>
      <w:r w:rsidRPr="00A32467">
        <w:rPr>
          <w:rFonts w:ascii="inherit" w:eastAsia="Times New Roman" w:hAnsi="inherit" w:cs="Times New Roman"/>
          <w:sz w:val="24"/>
          <w:szCs w:val="24"/>
        </w:rPr>
        <w:fldChar w:fldCharType="begin"/>
      </w:r>
      <w:r w:rsidRPr="00A32467">
        <w:rPr>
          <w:rFonts w:ascii="inherit" w:eastAsia="Times New Roman" w:hAnsi="inherit" w:cs="Times New Roman"/>
          <w:sz w:val="24"/>
          <w:szCs w:val="24"/>
        </w:rPr>
        <w:instrText xml:space="preserve"> HYPERLINK "https://www.facebook.com/photo/?fbid=1067591332074903&amp;set=pcb.1067592375408132&amp;__cft__%5b0%5d=AZUSrOLtpGgJzxiyaPHHnnu2kmCqYb4Ta_hqgLhcuRwFHGdRnULcnTvEoW3pFpkNHCVPxKj4J9O4YMgWZhJOwDmZuBdoQlS1GroY2IrVYcIJt7omzmLe7oxVGYrSFjgrXi81D7LuxMlXqatS_MuRVmSXRK0Mqz5Xd77gzAy2l3jC9Zgx6B9dLQszyVaSOn9ixGE&amp;__tn__=*b0H-R" </w:instrText>
      </w:r>
      <w:r w:rsidRPr="00A32467">
        <w:rPr>
          <w:rFonts w:ascii="inherit" w:eastAsia="Times New Roman" w:hAnsi="inherit" w:cs="Times New Roman"/>
          <w:sz w:val="24"/>
          <w:szCs w:val="24"/>
        </w:rPr>
        <w:fldChar w:fldCharType="separate"/>
      </w:r>
    </w:p>
    <w:p w:rsidR="00A32467" w:rsidRPr="00A32467" w:rsidRDefault="00A32467" w:rsidP="00A32467">
      <w:pPr>
        <w:spacing w:after="0" w:line="240" w:lineRule="auto"/>
        <w:rPr>
          <w:rFonts w:ascii="Times New Roman" w:eastAsia="Times New Roman" w:hAnsi="Times New Roman" w:cs="Times New Roman"/>
          <w:sz w:val="24"/>
          <w:szCs w:val="24"/>
        </w:rPr>
      </w:pPr>
    </w:p>
    <w:p w:rsidR="00A32467" w:rsidRPr="00A32467" w:rsidRDefault="00A32467" w:rsidP="00A32467">
      <w:pPr>
        <w:spacing w:after="0" w:line="240" w:lineRule="auto"/>
        <w:rPr>
          <w:rFonts w:ascii="inherit" w:eastAsia="Times New Roman" w:hAnsi="inherit" w:cs="Times New Roman"/>
          <w:sz w:val="24"/>
          <w:szCs w:val="24"/>
        </w:rPr>
      </w:pPr>
      <w:r w:rsidRPr="00A32467">
        <w:rPr>
          <w:rFonts w:ascii="inherit" w:eastAsia="Times New Roman" w:hAnsi="inherit" w:cs="Times New Roman"/>
          <w:sz w:val="24"/>
          <w:szCs w:val="24"/>
        </w:rPr>
        <w:fldChar w:fldCharType="end"/>
      </w:r>
    </w:p>
    <w:p w:rsidR="00A32467" w:rsidRPr="00A32467" w:rsidRDefault="00A32467" w:rsidP="00A32467">
      <w:pPr>
        <w:spacing w:after="0" w:line="240" w:lineRule="auto"/>
        <w:rPr>
          <w:rFonts w:ascii="Times New Roman" w:eastAsia="Times New Roman" w:hAnsi="Times New Roman" w:cs="Times New Roman"/>
          <w:color w:val="385898"/>
          <w:sz w:val="24"/>
          <w:szCs w:val="24"/>
          <w:bdr w:val="single" w:sz="2" w:space="0" w:color="auto" w:frame="1"/>
        </w:rPr>
      </w:pPr>
      <w:r w:rsidRPr="00A32467">
        <w:rPr>
          <w:rFonts w:ascii="inherit" w:eastAsia="Times New Roman" w:hAnsi="inherit" w:cs="Times New Roman"/>
          <w:sz w:val="24"/>
          <w:szCs w:val="24"/>
        </w:rPr>
        <w:fldChar w:fldCharType="begin"/>
      </w:r>
      <w:r w:rsidRPr="00A32467">
        <w:rPr>
          <w:rFonts w:ascii="inherit" w:eastAsia="Times New Roman" w:hAnsi="inherit" w:cs="Times New Roman"/>
          <w:sz w:val="24"/>
          <w:szCs w:val="24"/>
        </w:rPr>
        <w:instrText xml:space="preserve"> HYPERLINK "https://www.facebook.com/photo/?fbid=1067591382074898&amp;set=pcb.1067592375408132&amp;__cft__%5b0%5d=AZUSrOLtpGgJzxiyaPHHnnu2kmCqYb4Ta_hqgLhcuRwFHGdRnULcnTvEoW3pFpkNHCVPxKj4J9O4YMgWZhJOwDmZuBdoQlS1GroY2IrVYcIJt7omzmLe7oxVGYrSFjgrXi81D7LuxMlXqatS_MuRVmSXRK0Mqz5Xd77gzAy2l3jC9Zgx6B9dLQszyVaSOn9ixGE&amp;__tn__=*b1H-R" </w:instrText>
      </w:r>
      <w:r w:rsidRPr="00A32467">
        <w:rPr>
          <w:rFonts w:ascii="inherit" w:eastAsia="Times New Roman" w:hAnsi="inherit" w:cs="Times New Roman"/>
          <w:sz w:val="24"/>
          <w:szCs w:val="24"/>
        </w:rPr>
        <w:fldChar w:fldCharType="separate"/>
      </w:r>
    </w:p>
    <w:p w:rsidR="00A32467" w:rsidRPr="00A32467" w:rsidRDefault="00A32467" w:rsidP="00A32467">
      <w:pPr>
        <w:spacing w:after="0" w:line="240" w:lineRule="auto"/>
        <w:rPr>
          <w:rFonts w:ascii="Times New Roman" w:eastAsia="Times New Roman" w:hAnsi="Times New Roman" w:cs="Times New Roman"/>
          <w:sz w:val="24"/>
          <w:szCs w:val="24"/>
        </w:rPr>
      </w:pPr>
    </w:p>
    <w:p w:rsidR="00A32467" w:rsidRPr="00A32467" w:rsidRDefault="00A32467" w:rsidP="00A32467">
      <w:pPr>
        <w:spacing w:after="0" w:line="240" w:lineRule="auto"/>
        <w:rPr>
          <w:rFonts w:ascii="inherit" w:eastAsia="Times New Roman" w:hAnsi="inherit" w:cs="Times New Roman"/>
          <w:sz w:val="24"/>
          <w:szCs w:val="24"/>
        </w:rPr>
      </w:pPr>
      <w:r w:rsidRPr="00A32467">
        <w:rPr>
          <w:rFonts w:ascii="inherit" w:eastAsia="Times New Roman" w:hAnsi="inherit" w:cs="Times New Roman"/>
          <w:sz w:val="24"/>
          <w:szCs w:val="24"/>
        </w:rPr>
        <w:fldChar w:fldCharType="end"/>
      </w:r>
    </w:p>
    <w:sectPr w:rsidR="00A32467" w:rsidRPr="00A32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67"/>
    <w:rsid w:val="00655DAE"/>
    <w:rsid w:val="00A32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49A01-B62A-45D8-8D52-362F584A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177850">
      <w:bodyDiv w:val="1"/>
      <w:marLeft w:val="0"/>
      <w:marRight w:val="0"/>
      <w:marTop w:val="0"/>
      <w:marBottom w:val="0"/>
      <w:divBdr>
        <w:top w:val="none" w:sz="0" w:space="0" w:color="auto"/>
        <w:left w:val="none" w:sz="0" w:space="0" w:color="auto"/>
        <w:bottom w:val="none" w:sz="0" w:space="0" w:color="auto"/>
        <w:right w:val="none" w:sz="0" w:space="0" w:color="auto"/>
      </w:divBdr>
      <w:divsChild>
        <w:div w:id="774716962">
          <w:marLeft w:val="0"/>
          <w:marRight w:val="0"/>
          <w:marTop w:val="0"/>
          <w:marBottom w:val="0"/>
          <w:divBdr>
            <w:top w:val="none" w:sz="0" w:space="0" w:color="auto"/>
            <w:left w:val="none" w:sz="0" w:space="0" w:color="auto"/>
            <w:bottom w:val="none" w:sz="0" w:space="0" w:color="auto"/>
            <w:right w:val="none" w:sz="0" w:space="0" w:color="auto"/>
          </w:divBdr>
          <w:divsChild>
            <w:div w:id="1254125696">
              <w:marLeft w:val="0"/>
              <w:marRight w:val="0"/>
              <w:marTop w:val="0"/>
              <w:marBottom w:val="0"/>
              <w:divBdr>
                <w:top w:val="none" w:sz="0" w:space="0" w:color="auto"/>
                <w:left w:val="none" w:sz="0" w:space="0" w:color="auto"/>
                <w:bottom w:val="none" w:sz="0" w:space="0" w:color="auto"/>
                <w:right w:val="none" w:sz="0" w:space="0" w:color="auto"/>
              </w:divBdr>
              <w:divsChild>
                <w:div w:id="233391421">
                  <w:marLeft w:val="0"/>
                  <w:marRight w:val="0"/>
                  <w:marTop w:val="0"/>
                  <w:marBottom w:val="0"/>
                  <w:divBdr>
                    <w:top w:val="none" w:sz="0" w:space="0" w:color="auto"/>
                    <w:left w:val="none" w:sz="0" w:space="0" w:color="auto"/>
                    <w:bottom w:val="none" w:sz="0" w:space="0" w:color="auto"/>
                    <w:right w:val="none" w:sz="0" w:space="0" w:color="auto"/>
                  </w:divBdr>
                  <w:divsChild>
                    <w:div w:id="797458560">
                      <w:marLeft w:val="0"/>
                      <w:marRight w:val="0"/>
                      <w:marTop w:val="0"/>
                      <w:marBottom w:val="0"/>
                      <w:divBdr>
                        <w:top w:val="none" w:sz="0" w:space="0" w:color="auto"/>
                        <w:left w:val="none" w:sz="0" w:space="0" w:color="auto"/>
                        <w:bottom w:val="none" w:sz="0" w:space="0" w:color="auto"/>
                        <w:right w:val="none" w:sz="0" w:space="0" w:color="auto"/>
                      </w:divBdr>
                      <w:divsChild>
                        <w:div w:id="1812869034">
                          <w:marLeft w:val="0"/>
                          <w:marRight w:val="0"/>
                          <w:marTop w:val="0"/>
                          <w:marBottom w:val="0"/>
                          <w:divBdr>
                            <w:top w:val="none" w:sz="0" w:space="0" w:color="auto"/>
                            <w:left w:val="none" w:sz="0" w:space="0" w:color="auto"/>
                            <w:bottom w:val="none" w:sz="0" w:space="0" w:color="auto"/>
                            <w:right w:val="none" w:sz="0" w:space="0" w:color="auto"/>
                          </w:divBdr>
                          <w:divsChild>
                            <w:div w:id="1388140546">
                              <w:marLeft w:val="0"/>
                              <w:marRight w:val="0"/>
                              <w:marTop w:val="75"/>
                              <w:marBottom w:val="75"/>
                              <w:divBdr>
                                <w:top w:val="none" w:sz="0" w:space="0" w:color="auto"/>
                                <w:left w:val="none" w:sz="0" w:space="0" w:color="auto"/>
                                <w:bottom w:val="none" w:sz="0" w:space="0" w:color="auto"/>
                                <w:right w:val="none" w:sz="0" w:space="0" w:color="auto"/>
                              </w:divBdr>
                              <w:divsChild>
                                <w:div w:id="1860698619">
                                  <w:marLeft w:val="0"/>
                                  <w:marRight w:val="0"/>
                                  <w:marTop w:val="120"/>
                                  <w:marBottom w:val="0"/>
                                  <w:divBdr>
                                    <w:top w:val="none" w:sz="0" w:space="0" w:color="auto"/>
                                    <w:left w:val="none" w:sz="0" w:space="0" w:color="auto"/>
                                    <w:bottom w:val="none" w:sz="0" w:space="0" w:color="auto"/>
                                    <w:right w:val="none" w:sz="0" w:space="0" w:color="auto"/>
                                  </w:divBdr>
                                  <w:divsChild>
                                    <w:div w:id="1585412684">
                                      <w:marLeft w:val="0"/>
                                      <w:marRight w:val="0"/>
                                      <w:marTop w:val="0"/>
                                      <w:marBottom w:val="0"/>
                                      <w:divBdr>
                                        <w:top w:val="none" w:sz="0" w:space="0" w:color="auto"/>
                                        <w:left w:val="none" w:sz="0" w:space="0" w:color="auto"/>
                                        <w:bottom w:val="none" w:sz="0" w:space="0" w:color="auto"/>
                                        <w:right w:val="none" w:sz="0" w:space="0" w:color="auto"/>
                                      </w:divBdr>
                                    </w:div>
                                  </w:divsChild>
                                </w:div>
                                <w:div w:id="195853553">
                                  <w:marLeft w:val="0"/>
                                  <w:marRight w:val="0"/>
                                  <w:marTop w:val="120"/>
                                  <w:marBottom w:val="0"/>
                                  <w:divBdr>
                                    <w:top w:val="none" w:sz="0" w:space="0" w:color="auto"/>
                                    <w:left w:val="none" w:sz="0" w:space="0" w:color="auto"/>
                                    <w:bottom w:val="none" w:sz="0" w:space="0" w:color="auto"/>
                                    <w:right w:val="none" w:sz="0" w:space="0" w:color="auto"/>
                                  </w:divBdr>
                                  <w:divsChild>
                                    <w:div w:id="16927336">
                                      <w:marLeft w:val="0"/>
                                      <w:marRight w:val="0"/>
                                      <w:marTop w:val="0"/>
                                      <w:marBottom w:val="0"/>
                                      <w:divBdr>
                                        <w:top w:val="none" w:sz="0" w:space="0" w:color="auto"/>
                                        <w:left w:val="none" w:sz="0" w:space="0" w:color="auto"/>
                                        <w:bottom w:val="none" w:sz="0" w:space="0" w:color="auto"/>
                                        <w:right w:val="none" w:sz="0" w:space="0" w:color="auto"/>
                                      </w:divBdr>
                                    </w:div>
                                  </w:divsChild>
                                </w:div>
                                <w:div w:id="1688866925">
                                  <w:marLeft w:val="0"/>
                                  <w:marRight w:val="0"/>
                                  <w:marTop w:val="120"/>
                                  <w:marBottom w:val="0"/>
                                  <w:divBdr>
                                    <w:top w:val="none" w:sz="0" w:space="0" w:color="auto"/>
                                    <w:left w:val="none" w:sz="0" w:space="0" w:color="auto"/>
                                    <w:bottom w:val="none" w:sz="0" w:space="0" w:color="auto"/>
                                    <w:right w:val="none" w:sz="0" w:space="0" w:color="auto"/>
                                  </w:divBdr>
                                  <w:divsChild>
                                    <w:div w:id="1462842064">
                                      <w:marLeft w:val="0"/>
                                      <w:marRight w:val="0"/>
                                      <w:marTop w:val="0"/>
                                      <w:marBottom w:val="0"/>
                                      <w:divBdr>
                                        <w:top w:val="none" w:sz="0" w:space="0" w:color="auto"/>
                                        <w:left w:val="none" w:sz="0" w:space="0" w:color="auto"/>
                                        <w:bottom w:val="none" w:sz="0" w:space="0" w:color="auto"/>
                                        <w:right w:val="none" w:sz="0" w:space="0" w:color="auto"/>
                                      </w:divBdr>
                                    </w:div>
                                  </w:divsChild>
                                </w:div>
                                <w:div w:id="238902948">
                                  <w:marLeft w:val="0"/>
                                  <w:marRight w:val="0"/>
                                  <w:marTop w:val="120"/>
                                  <w:marBottom w:val="0"/>
                                  <w:divBdr>
                                    <w:top w:val="none" w:sz="0" w:space="0" w:color="auto"/>
                                    <w:left w:val="none" w:sz="0" w:space="0" w:color="auto"/>
                                    <w:bottom w:val="none" w:sz="0" w:space="0" w:color="auto"/>
                                    <w:right w:val="none" w:sz="0" w:space="0" w:color="auto"/>
                                  </w:divBdr>
                                  <w:divsChild>
                                    <w:div w:id="779027009">
                                      <w:marLeft w:val="0"/>
                                      <w:marRight w:val="0"/>
                                      <w:marTop w:val="0"/>
                                      <w:marBottom w:val="0"/>
                                      <w:divBdr>
                                        <w:top w:val="none" w:sz="0" w:space="0" w:color="auto"/>
                                        <w:left w:val="none" w:sz="0" w:space="0" w:color="auto"/>
                                        <w:bottom w:val="none" w:sz="0" w:space="0" w:color="auto"/>
                                        <w:right w:val="none" w:sz="0" w:space="0" w:color="auto"/>
                                      </w:divBdr>
                                    </w:div>
                                  </w:divsChild>
                                </w:div>
                                <w:div w:id="148257893">
                                  <w:marLeft w:val="0"/>
                                  <w:marRight w:val="0"/>
                                  <w:marTop w:val="120"/>
                                  <w:marBottom w:val="0"/>
                                  <w:divBdr>
                                    <w:top w:val="none" w:sz="0" w:space="0" w:color="auto"/>
                                    <w:left w:val="none" w:sz="0" w:space="0" w:color="auto"/>
                                    <w:bottom w:val="none" w:sz="0" w:space="0" w:color="auto"/>
                                    <w:right w:val="none" w:sz="0" w:space="0" w:color="auto"/>
                                  </w:divBdr>
                                  <w:divsChild>
                                    <w:div w:id="1494643620">
                                      <w:marLeft w:val="0"/>
                                      <w:marRight w:val="0"/>
                                      <w:marTop w:val="0"/>
                                      <w:marBottom w:val="0"/>
                                      <w:divBdr>
                                        <w:top w:val="none" w:sz="0" w:space="0" w:color="auto"/>
                                        <w:left w:val="none" w:sz="0" w:space="0" w:color="auto"/>
                                        <w:bottom w:val="none" w:sz="0" w:space="0" w:color="auto"/>
                                        <w:right w:val="none" w:sz="0" w:space="0" w:color="auto"/>
                                      </w:divBdr>
                                    </w:div>
                                  </w:divsChild>
                                </w:div>
                                <w:div w:id="288164981">
                                  <w:marLeft w:val="0"/>
                                  <w:marRight w:val="0"/>
                                  <w:marTop w:val="120"/>
                                  <w:marBottom w:val="0"/>
                                  <w:divBdr>
                                    <w:top w:val="none" w:sz="0" w:space="0" w:color="auto"/>
                                    <w:left w:val="none" w:sz="0" w:space="0" w:color="auto"/>
                                    <w:bottom w:val="none" w:sz="0" w:space="0" w:color="auto"/>
                                    <w:right w:val="none" w:sz="0" w:space="0" w:color="auto"/>
                                  </w:divBdr>
                                  <w:divsChild>
                                    <w:div w:id="2061511220">
                                      <w:marLeft w:val="0"/>
                                      <w:marRight w:val="0"/>
                                      <w:marTop w:val="0"/>
                                      <w:marBottom w:val="0"/>
                                      <w:divBdr>
                                        <w:top w:val="none" w:sz="0" w:space="0" w:color="auto"/>
                                        <w:left w:val="none" w:sz="0" w:space="0" w:color="auto"/>
                                        <w:bottom w:val="none" w:sz="0" w:space="0" w:color="auto"/>
                                        <w:right w:val="none" w:sz="0" w:space="0" w:color="auto"/>
                                      </w:divBdr>
                                    </w:div>
                                  </w:divsChild>
                                </w:div>
                                <w:div w:id="371467977">
                                  <w:marLeft w:val="0"/>
                                  <w:marRight w:val="0"/>
                                  <w:marTop w:val="120"/>
                                  <w:marBottom w:val="0"/>
                                  <w:divBdr>
                                    <w:top w:val="none" w:sz="0" w:space="0" w:color="auto"/>
                                    <w:left w:val="none" w:sz="0" w:space="0" w:color="auto"/>
                                    <w:bottom w:val="none" w:sz="0" w:space="0" w:color="auto"/>
                                    <w:right w:val="none" w:sz="0" w:space="0" w:color="auto"/>
                                  </w:divBdr>
                                  <w:divsChild>
                                    <w:div w:id="1941134216">
                                      <w:marLeft w:val="0"/>
                                      <w:marRight w:val="0"/>
                                      <w:marTop w:val="0"/>
                                      <w:marBottom w:val="0"/>
                                      <w:divBdr>
                                        <w:top w:val="none" w:sz="0" w:space="0" w:color="auto"/>
                                        <w:left w:val="none" w:sz="0" w:space="0" w:color="auto"/>
                                        <w:bottom w:val="none" w:sz="0" w:space="0" w:color="auto"/>
                                        <w:right w:val="none" w:sz="0" w:space="0" w:color="auto"/>
                                      </w:divBdr>
                                    </w:div>
                                  </w:divsChild>
                                </w:div>
                                <w:div w:id="386686307">
                                  <w:marLeft w:val="0"/>
                                  <w:marRight w:val="0"/>
                                  <w:marTop w:val="120"/>
                                  <w:marBottom w:val="0"/>
                                  <w:divBdr>
                                    <w:top w:val="none" w:sz="0" w:space="0" w:color="auto"/>
                                    <w:left w:val="none" w:sz="0" w:space="0" w:color="auto"/>
                                    <w:bottom w:val="none" w:sz="0" w:space="0" w:color="auto"/>
                                    <w:right w:val="none" w:sz="0" w:space="0" w:color="auto"/>
                                  </w:divBdr>
                                  <w:divsChild>
                                    <w:div w:id="2081126399">
                                      <w:marLeft w:val="0"/>
                                      <w:marRight w:val="0"/>
                                      <w:marTop w:val="0"/>
                                      <w:marBottom w:val="0"/>
                                      <w:divBdr>
                                        <w:top w:val="none" w:sz="0" w:space="0" w:color="auto"/>
                                        <w:left w:val="none" w:sz="0" w:space="0" w:color="auto"/>
                                        <w:bottom w:val="none" w:sz="0" w:space="0" w:color="auto"/>
                                        <w:right w:val="none" w:sz="0" w:space="0" w:color="auto"/>
                                      </w:divBdr>
                                    </w:div>
                                  </w:divsChild>
                                </w:div>
                                <w:div w:id="2065176443">
                                  <w:marLeft w:val="0"/>
                                  <w:marRight w:val="0"/>
                                  <w:marTop w:val="120"/>
                                  <w:marBottom w:val="0"/>
                                  <w:divBdr>
                                    <w:top w:val="none" w:sz="0" w:space="0" w:color="auto"/>
                                    <w:left w:val="none" w:sz="0" w:space="0" w:color="auto"/>
                                    <w:bottom w:val="none" w:sz="0" w:space="0" w:color="auto"/>
                                    <w:right w:val="none" w:sz="0" w:space="0" w:color="auto"/>
                                  </w:divBdr>
                                  <w:divsChild>
                                    <w:div w:id="10118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303413">
              <w:marLeft w:val="0"/>
              <w:marRight w:val="0"/>
              <w:marTop w:val="0"/>
              <w:marBottom w:val="0"/>
              <w:divBdr>
                <w:top w:val="none" w:sz="0" w:space="0" w:color="auto"/>
                <w:left w:val="none" w:sz="0" w:space="0" w:color="auto"/>
                <w:bottom w:val="none" w:sz="0" w:space="0" w:color="auto"/>
                <w:right w:val="none" w:sz="0" w:space="0" w:color="auto"/>
              </w:divBdr>
              <w:divsChild>
                <w:div w:id="21905621">
                  <w:marLeft w:val="0"/>
                  <w:marRight w:val="0"/>
                  <w:marTop w:val="0"/>
                  <w:marBottom w:val="0"/>
                  <w:divBdr>
                    <w:top w:val="none" w:sz="0" w:space="0" w:color="auto"/>
                    <w:left w:val="none" w:sz="0" w:space="0" w:color="auto"/>
                    <w:bottom w:val="none" w:sz="0" w:space="0" w:color="auto"/>
                    <w:right w:val="none" w:sz="0" w:space="0" w:color="auto"/>
                  </w:divBdr>
                  <w:divsChild>
                    <w:div w:id="620264113">
                      <w:marLeft w:val="0"/>
                      <w:marRight w:val="0"/>
                      <w:marTop w:val="0"/>
                      <w:marBottom w:val="0"/>
                      <w:divBdr>
                        <w:top w:val="none" w:sz="0" w:space="0" w:color="auto"/>
                        <w:left w:val="none" w:sz="0" w:space="0" w:color="auto"/>
                        <w:bottom w:val="none" w:sz="0" w:space="0" w:color="auto"/>
                        <w:right w:val="none" w:sz="0" w:space="0" w:color="auto"/>
                      </w:divBdr>
                      <w:divsChild>
                        <w:div w:id="2140372311">
                          <w:marLeft w:val="0"/>
                          <w:marRight w:val="0"/>
                          <w:marTop w:val="0"/>
                          <w:marBottom w:val="0"/>
                          <w:divBdr>
                            <w:top w:val="none" w:sz="0" w:space="0" w:color="auto"/>
                            <w:left w:val="none" w:sz="0" w:space="0" w:color="auto"/>
                            <w:bottom w:val="none" w:sz="0" w:space="0" w:color="auto"/>
                            <w:right w:val="none" w:sz="0" w:space="0" w:color="auto"/>
                          </w:divBdr>
                          <w:divsChild>
                            <w:div w:id="872613044">
                              <w:marLeft w:val="0"/>
                              <w:marRight w:val="0"/>
                              <w:marTop w:val="0"/>
                              <w:marBottom w:val="0"/>
                              <w:divBdr>
                                <w:top w:val="none" w:sz="0" w:space="0" w:color="auto"/>
                                <w:left w:val="none" w:sz="0" w:space="0" w:color="auto"/>
                                <w:bottom w:val="none" w:sz="0" w:space="0" w:color="auto"/>
                                <w:right w:val="none" w:sz="0" w:space="0" w:color="auto"/>
                              </w:divBdr>
                              <w:divsChild>
                                <w:div w:id="1156723508">
                                  <w:marLeft w:val="0"/>
                                  <w:marRight w:val="0"/>
                                  <w:marTop w:val="0"/>
                                  <w:marBottom w:val="0"/>
                                  <w:divBdr>
                                    <w:top w:val="none" w:sz="0" w:space="0" w:color="auto"/>
                                    <w:left w:val="none" w:sz="0" w:space="0" w:color="auto"/>
                                    <w:bottom w:val="none" w:sz="0" w:space="0" w:color="auto"/>
                                    <w:right w:val="none" w:sz="0" w:space="0" w:color="auto"/>
                                  </w:divBdr>
                                  <w:divsChild>
                                    <w:div w:id="1806583721">
                                      <w:marLeft w:val="0"/>
                                      <w:marRight w:val="0"/>
                                      <w:marTop w:val="0"/>
                                      <w:marBottom w:val="0"/>
                                      <w:divBdr>
                                        <w:top w:val="none" w:sz="0" w:space="0" w:color="auto"/>
                                        <w:left w:val="none" w:sz="0" w:space="0" w:color="auto"/>
                                        <w:bottom w:val="none" w:sz="0" w:space="0" w:color="auto"/>
                                        <w:right w:val="none" w:sz="0" w:space="0" w:color="auto"/>
                                      </w:divBdr>
                                      <w:divsChild>
                                        <w:div w:id="303240903">
                                          <w:marLeft w:val="0"/>
                                          <w:marRight w:val="0"/>
                                          <w:marTop w:val="0"/>
                                          <w:marBottom w:val="0"/>
                                          <w:divBdr>
                                            <w:top w:val="none" w:sz="0" w:space="0" w:color="auto"/>
                                            <w:left w:val="none" w:sz="0" w:space="0" w:color="auto"/>
                                            <w:bottom w:val="none" w:sz="0" w:space="0" w:color="auto"/>
                                            <w:right w:val="none" w:sz="0" w:space="0" w:color="auto"/>
                                          </w:divBdr>
                                          <w:divsChild>
                                            <w:div w:id="5923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18395">
                                  <w:marLeft w:val="0"/>
                                  <w:marRight w:val="0"/>
                                  <w:marTop w:val="0"/>
                                  <w:marBottom w:val="0"/>
                                  <w:divBdr>
                                    <w:top w:val="none" w:sz="0" w:space="0" w:color="auto"/>
                                    <w:left w:val="none" w:sz="0" w:space="0" w:color="auto"/>
                                    <w:bottom w:val="none" w:sz="0" w:space="0" w:color="auto"/>
                                    <w:right w:val="none" w:sz="0" w:space="0" w:color="auto"/>
                                  </w:divBdr>
                                  <w:divsChild>
                                    <w:div w:id="1048532466">
                                      <w:marLeft w:val="0"/>
                                      <w:marRight w:val="0"/>
                                      <w:marTop w:val="0"/>
                                      <w:marBottom w:val="0"/>
                                      <w:divBdr>
                                        <w:top w:val="none" w:sz="0" w:space="0" w:color="auto"/>
                                        <w:left w:val="none" w:sz="0" w:space="0" w:color="auto"/>
                                        <w:bottom w:val="none" w:sz="0" w:space="0" w:color="auto"/>
                                        <w:right w:val="none" w:sz="0" w:space="0" w:color="auto"/>
                                      </w:divBdr>
                                      <w:divsChild>
                                        <w:div w:id="496922577">
                                          <w:marLeft w:val="0"/>
                                          <w:marRight w:val="0"/>
                                          <w:marTop w:val="0"/>
                                          <w:marBottom w:val="0"/>
                                          <w:divBdr>
                                            <w:top w:val="none" w:sz="0" w:space="0" w:color="auto"/>
                                            <w:left w:val="none" w:sz="0" w:space="0" w:color="auto"/>
                                            <w:bottom w:val="none" w:sz="0" w:space="0" w:color="auto"/>
                                            <w:right w:val="none" w:sz="0" w:space="0" w:color="auto"/>
                                          </w:divBdr>
                                          <w:divsChild>
                                            <w:div w:id="1134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2943">
                                  <w:marLeft w:val="0"/>
                                  <w:marRight w:val="0"/>
                                  <w:marTop w:val="0"/>
                                  <w:marBottom w:val="0"/>
                                  <w:divBdr>
                                    <w:top w:val="none" w:sz="0" w:space="0" w:color="auto"/>
                                    <w:left w:val="none" w:sz="0" w:space="0" w:color="auto"/>
                                    <w:bottom w:val="none" w:sz="0" w:space="0" w:color="auto"/>
                                    <w:right w:val="none" w:sz="0" w:space="0" w:color="auto"/>
                                  </w:divBdr>
                                  <w:divsChild>
                                    <w:div w:id="617562339">
                                      <w:marLeft w:val="0"/>
                                      <w:marRight w:val="0"/>
                                      <w:marTop w:val="0"/>
                                      <w:marBottom w:val="0"/>
                                      <w:divBdr>
                                        <w:top w:val="none" w:sz="0" w:space="0" w:color="auto"/>
                                        <w:left w:val="none" w:sz="0" w:space="0" w:color="auto"/>
                                        <w:bottom w:val="none" w:sz="0" w:space="0" w:color="auto"/>
                                        <w:right w:val="none" w:sz="0" w:space="0" w:color="auto"/>
                                      </w:divBdr>
                                      <w:divsChild>
                                        <w:div w:id="1158108610">
                                          <w:marLeft w:val="0"/>
                                          <w:marRight w:val="0"/>
                                          <w:marTop w:val="0"/>
                                          <w:marBottom w:val="0"/>
                                          <w:divBdr>
                                            <w:top w:val="none" w:sz="0" w:space="0" w:color="auto"/>
                                            <w:left w:val="none" w:sz="0" w:space="0" w:color="auto"/>
                                            <w:bottom w:val="none" w:sz="0" w:space="0" w:color="auto"/>
                                            <w:right w:val="none" w:sz="0" w:space="0" w:color="auto"/>
                                          </w:divBdr>
                                          <w:divsChild>
                                            <w:div w:id="7655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2426">
                                  <w:marLeft w:val="0"/>
                                  <w:marRight w:val="0"/>
                                  <w:marTop w:val="0"/>
                                  <w:marBottom w:val="0"/>
                                  <w:divBdr>
                                    <w:top w:val="none" w:sz="0" w:space="0" w:color="auto"/>
                                    <w:left w:val="none" w:sz="0" w:space="0" w:color="auto"/>
                                    <w:bottom w:val="none" w:sz="0" w:space="0" w:color="auto"/>
                                    <w:right w:val="none" w:sz="0" w:space="0" w:color="auto"/>
                                  </w:divBdr>
                                  <w:divsChild>
                                    <w:div w:id="1010792550">
                                      <w:marLeft w:val="0"/>
                                      <w:marRight w:val="0"/>
                                      <w:marTop w:val="0"/>
                                      <w:marBottom w:val="0"/>
                                      <w:divBdr>
                                        <w:top w:val="none" w:sz="0" w:space="0" w:color="auto"/>
                                        <w:left w:val="none" w:sz="0" w:space="0" w:color="auto"/>
                                        <w:bottom w:val="none" w:sz="0" w:space="0" w:color="auto"/>
                                        <w:right w:val="none" w:sz="0" w:space="0" w:color="auto"/>
                                      </w:divBdr>
                                      <w:divsChild>
                                        <w:div w:id="2024235607">
                                          <w:marLeft w:val="0"/>
                                          <w:marRight w:val="0"/>
                                          <w:marTop w:val="0"/>
                                          <w:marBottom w:val="0"/>
                                          <w:divBdr>
                                            <w:top w:val="none" w:sz="0" w:space="0" w:color="auto"/>
                                            <w:left w:val="none" w:sz="0" w:space="0" w:color="auto"/>
                                            <w:bottom w:val="none" w:sz="0" w:space="0" w:color="auto"/>
                                            <w:right w:val="none" w:sz="0" w:space="0" w:color="auto"/>
                                          </w:divBdr>
                                          <w:divsChild>
                                            <w:div w:id="7589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7173">
                                  <w:marLeft w:val="0"/>
                                  <w:marRight w:val="0"/>
                                  <w:marTop w:val="0"/>
                                  <w:marBottom w:val="0"/>
                                  <w:divBdr>
                                    <w:top w:val="none" w:sz="0" w:space="0" w:color="auto"/>
                                    <w:left w:val="none" w:sz="0" w:space="0" w:color="auto"/>
                                    <w:bottom w:val="none" w:sz="0" w:space="0" w:color="auto"/>
                                    <w:right w:val="none" w:sz="0" w:space="0" w:color="auto"/>
                                  </w:divBdr>
                                  <w:divsChild>
                                    <w:div w:id="712730360">
                                      <w:marLeft w:val="0"/>
                                      <w:marRight w:val="0"/>
                                      <w:marTop w:val="0"/>
                                      <w:marBottom w:val="0"/>
                                      <w:divBdr>
                                        <w:top w:val="none" w:sz="0" w:space="0" w:color="auto"/>
                                        <w:left w:val="none" w:sz="0" w:space="0" w:color="auto"/>
                                        <w:bottom w:val="none" w:sz="0" w:space="0" w:color="auto"/>
                                        <w:right w:val="none" w:sz="0" w:space="0" w:color="auto"/>
                                      </w:divBdr>
                                      <w:divsChild>
                                        <w:div w:id="2064208626">
                                          <w:marLeft w:val="0"/>
                                          <w:marRight w:val="0"/>
                                          <w:marTop w:val="0"/>
                                          <w:marBottom w:val="0"/>
                                          <w:divBdr>
                                            <w:top w:val="none" w:sz="0" w:space="0" w:color="auto"/>
                                            <w:left w:val="none" w:sz="0" w:space="0" w:color="auto"/>
                                            <w:bottom w:val="none" w:sz="0" w:space="0" w:color="auto"/>
                                            <w:right w:val="none" w:sz="0" w:space="0" w:color="auto"/>
                                          </w:divBdr>
                                          <w:divsChild>
                                            <w:div w:id="3547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561192">
          <w:marLeft w:val="0"/>
          <w:marRight w:val="0"/>
          <w:marTop w:val="0"/>
          <w:marBottom w:val="0"/>
          <w:divBdr>
            <w:top w:val="none" w:sz="0" w:space="0" w:color="auto"/>
            <w:left w:val="none" w:sz="0" w:space="0" w:color="auto"/>
            <w:bottom w:val="none" w:sz="0" w:space="0" w:color="auto"/>
            <w:right w:val="none" w:sz="0" w:space="0" w:color="auto"/>
          </w:divBdr>
          <w:divsChild>
            <w:div w:id="648631157">
              <w:marLeft w:val="0"/>
              <w:marRight w:val="0"/>
              <w:marTop w:val="0"/>
              <w:marBottom w:val="0"/>
              <w:divBdr>
                <w:top w:val="none" w:sz="0" w:space="0" w:color="auto"/>
                <w:left w:val="none" w:sz="0" w:space="0" w:color="auto"/>
                <w:bottom w:val="none" w:sz="0" w:space="0" w:color="auto"/>
                <w:right w:val="none" w:sz="0" w:space="0" w:color="auto"/>
              </w:divBdr>
              <w:divsChild>
                <w:div w:id="61413482">
                  <w:marLeft w:val="0"/>
                  <w:marRight w:val="0"/>
                  <w:marTop w:val="0"/>
                  <w:marBottom w:val="0"/>
                  <w:divBdr>
                    <w:top w:val="none" w:sz="0" w:space="0" w:color="auto"/>
                    <w:left w:val="none" w:sz="0" w:space="0" w:color="auto"/>
                    <w:bottom w:val="none" w:sz="0" w:space="0" w:color="auto"/>
                    <w:right w:val="none" w:sz="0" w:space="0" w:color="auto"/>
                  </w:divBdr>
                  <w:divsChild>
                    <w:div w:id="1722944756">
                      <w:marLeft w:val="0"/>
                      <w:marRight w:val="0"/>
                      <w:marTop w:val="0"/>
                      <w:marBottom w:val="0"/>
                      <w:divBdr>
                        <w:top w:val="none" w:sz="0" w:space="0" w:color="auto"/>
                        <w:left w:val="none" w:sz="0" w:space="0" w:color="auto"/>
                        <w:bottom w:val="none" w:sz="0" w:space="0" w:color="auto"/>
                        <w:right w:val="none" w:sz="0" w:space="0" w:color="auto"/>
                      </w:divBdr>
                      <w:divsChild>
                        <w:div w:id="547958219">
                          <w:marLeft w:val="0"/>
                          <w:marRight w:val="0"/>
                          <w:marTop w:val="0"/>
                          <w:marBottom w:val="0"/>
                          <w:divBdr>
                            <w:top w:val="none" w:sz="0" w:space="0" w:color="auto"/>
                            <w:left w:val="none" w:sz="0" w:space="0" w:color="auto"/>
                            <w:bottom w:val="none" w:sz="0" w:space="0" w:color="auto"/>
                            <w:right w:val="none" w:sz="0" w:space="0" w:color="auto"/>
                          </w:divBdr>
                          <w:divsChild>
                            <w:div w:id="1164130679">
                              <w:marLeft w:val="0"/>
                              <w:marRight w:val="0"/>
                              <w:marTop w:val="0"/>
                              <w:marBottom w:val="0"/>
                              <w:divBdr>
                                <w:top w:val="none" w:sz="0" w:space="0" w:color="auto"/>
                                <w:left w:val="none" w:sz="0" w:space="0" w:color="auto"/>
                                <w:bottom w:val="none" w:sz="0" w:space="0" w:color="auto"/>
                                <w:right w:val="none" w:sz="0" w:space="0" w:color="auto"/>
                              </w:divBdr>
                              <w:divsChild>
                                <w:div w:id="1550260257">
                                  <w:marLeft w:val="180"/>
                                  <w:marRight w:val="180"/>
                                  <w:marTop w:val="0"/>
                                  <w:marBottom w:val="0"/>
                                  <w:divBdr>
                                    <w:top w:val="none" w:sz="0" w:space="0" w:color="auto"/>
                                    <w:left w:val="none" w:sz="0" w:space="0" w:color="auto"/>
                                    <w:bottom w:val="single" w:sz="6" w:space="5" w:color="auto"/>
                                    <w:right w:val="none" w:sz="0" w:space="0" w:color="auto"/>
                                  </w:divBdr>
                                  <w:divsChild>
                                    <w:div w:id="675301100">
                                      <w:marLeft w:val="0"/>
                                      <w:marRight w:val="0"/>
                                      <w:marTop w:val="0"/>
                                      <w:marBottom w:val="0"/>
                                      <w:divBdr>
                                        <w:top w:val="none" w:sz="0" w:space="0" w:color="auto"/>
                                        <w:left w:val="none" w:sz="0" w:space="0" w:color="auto"/>
                                        <w:bottom w:val="none" w:sz="0" w:space="0" w:color="auto"/>
                                        <w:right w:val="none" w:sz="0" w:space="0" w:color="auto"/>
                                      </w:divBdr>
                                      <w:divsChild>
                                        <w:div w:id="1165164621">
                                          <w:marLeft w:val="0"/>
                                          <w:marRight w:val="0"/>
                                          <w:marTop w:val="0"/>
                                          <w:marBottom w:val="0"/>
                                          <w:divBdr>
                                            <w:top w:val="single" w:sz="2" w:space="0" w:color="auto"/>
                                            <w:left w:val="single" w:sz="2" w:space="0" w:color="auto"/>
                                            <w:bottom w:val="single" w:sz="2" w:space="0" w:color="auto"/>
                                            <w:right w:val="single" w:sz="2" w:space="0" w:color="auto"/>
                                          </w:divBdr>
                                        </w:div>
                                        <w:div w:id="1253201263">
                                          <w:marLeft w:val="0"/>
                                          <w:marRight w:val="0"/>
                                          <w:marTop w:val="0"/>
                                          <w:marBottom w:val="0"/>
                                          <w:divBdr>
                                            <w:top w:val="none" w:sz="0" w:space="0" w:color="auto"/>
                                            <w:left w:val="none" w:sz="0" w:space="0" w:color="auto"/>
                                            <w:bottom w:val="none" w:sz="0" w:space="0" w:color="auto"/>
                                            <w:right w:val="none" w:sz="0" w:space="0" w:color="auto"/>
                                          </w:divBdr>
                                          <w:divsChild>
                                            <w:div w:id="1248344160">
                                              <w:marLeft w:val="0"/>
                                              <w:marRight w:val="0"/>
                                              <w:marTop w:val="0"/>
                                              <w:marBottom w:val="0"/>
                                              <w:divBdr>
                                                <w:top w:val="none" w:sz="0" w:space="0" w:color="auto"/>
                                                <w:left w:val="none" w:sz="0" w:space="0" w:color="auto"/>
                                                <w:bottom w:val="none" w:sz="0" w:space="0" w:color="auto"/>
                                                <w:right w:val="none" w:sz="0" w:space="0" w:color="auto"/>
                                              </w:divBdr>
                                              <w:divsChild>
                                                <w:div w:id="48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SEREM</dc:creator>
  <cp:keywords/>
  <dc:description/>
  <cp:lastModifiedBy>SEREM </cp:lastModifiedBy>
  <cp:revision>1</cp:revision>
  <dcterms:created xsi:type="dcterms:W3CDTF">2025-03-14T09:58:00Z</dcterms:created>
  <dcterms:modified xsi:type="dcterms:W3CDTF">2025-03-14T10:00:00Z</dcterms:modified>
</cp:coreProperties>
</file>